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bookmarkStart w:id="0" w:name="_GoBack"/>
      <w:bookmarkEnd w:id="0"/>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BA291F" w:rsidRDefault="002E5892" w:rsidP="00BA291F">
      <w:pPr>
        <w:ind w:firstLineChars="200" w:firstLine="420"/>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F30F57" w:rsidRPr="00F66480">
        <w:rPr>
          <w:rFonts w:ascii="ＭＳ 明朝" w:hAnsi="ＭＳ 明朝" w:hint="eastAsia"/>
        </w:rPr>
        <w:t>附票連</w:t>
      </w:r>
      <w:r w:rsidR="00F30F57">
        <w:rPr>
          <w:rFonts w:ascii="ＭＳ 明朝" w:hAnsi="ＭＳ 明朝" w:hint="eastAsia"/>
        </w:rPr>
        <w:t>携システムにおける全国サーバ及び都道府県サーバの遠隔監視用回線等に係る調達</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Default="006202E1" w:rsidP="003931EB">
      <w:pPr>
        <w:spacing w:line="320" w:lineRule="exact"/>
        <w:ind w:left="210" w:hangingChars="100" w:hanging="210"/>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F30F57" w:rsidRPr="00F66480">
        <w:rPr>
          <w:rFonts w:ascii="ＭＳ 明朝" w:hAnsi="ＭＳ 明朝" w:hint="eastAsia"/>
        </w:rPr>
        <w:t>附票連</w:t>
      </w:r>
      <w:r w:rsidR="00F30F57">
        <w:rPr>
          <w:rFonts w:ascii="ＭＳ 明朝" w:hAnsi="ＭＳ 明朝" w:hint="eastAsia"/>
        </w:rPr>
        <w:t>携システムにおける全国サーバ及び都道府県サーバの遠隔監視用回線等に係る調達</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rsidR="0096692E" w:rsidRPr="0096692E" w:rsidRDefault="0096692E" w:rsidP="0096692E">
      <w:pPr>
        <w:spacing w:line="320" w:lineRule="exact"/>
        <w:ind w:left="420" w:hangingChars="200" w:hanging="420"/>
        <w:rPr>
          <w:rFonts w:ascii="ＭＳ 明朝" w:hAnsi="ＭＳ 明朝"/>
          <w:color w:val="000000"/>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06" w:rsidRDefault="00800B06" w:rsidP="006202E1">
      <w:r>
        <w:separator/>
      </w:r>
    </w:p>
  </w:endnote>
  <w:endnote w:type="continuationSeparator" w:id="0">
    <w:p w:rsidR="00800B06" w:rsidRDefault="00800B06"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06" w:rsidRDefault="00800B06" w:rsidP="006202E1">
      <w:r>
        <w:separator/>
      </w:r>
    </w:p>
  </w:footnote>
  <w:footnote w:type="continuationSeparator" w:id="0">
    <w:p w:rsidR="00800B06" w:rsidRDefault="00800B06"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6580"/>
    <w:rsid w:val="00101860"/>
    <w:rsid w:val="00117BAF"/>
    <w:rsid w:val="001328F4"/>
    <w:rsid w:val="00133AAD"/>
    <w:rsid w:val="001565A4"/>
    <w:rsid w:val="00173399"/>
    <w:rsid w:val="001A3F7F"/>
    <w:rsid w:val="001A65CF"/>
    <w:rsid w:val="001B3F22"/>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E5892"/>
    <w:rsid w:val="002F1674"/>
    <w:rsid w:val="00307180"/>
    <w:rsid w:val="0031378F"/>
    <w:rsid w:val="00333C4A"/>
    <w:rsid w:val="003511EF"/>
    <w:rsid w:val="003538C8"/>
    <w:rsid w:val="003622D9"/>
    <w:rsid w:val="003809A5"/>
    <w:rsid w:val="00380B44"/>
    <w:rsid w:val="003931EB"/>
    <w:rsid w:val="003A26EF"/>
    <w:rsid w:val="003F12A3"/>
    <w:rsid w:val="004226FD"/>
    <w:rsid w:val="0043519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81CD4"/>
    <w:rsid w:val="006D36D8"/>
    <w:rsid w:val="007021F9"/>
    <w:rsid w:val="0071394D"/>
    <w:rsid w:val="0075365B"/>
    <w:rsid w:val="007544EB"/>
    <w:rsid w:val="00762182"/>
    <w:rsid w:val="007718BC"/>
    <w:rsid w:val="00795967"/>
    <w:rsid w:val="007A30BA"/>
    <w:rsid w:val="007B24F8"/>
    <w:rsid w:val="00800B06"/>
    <w:rsid w:val="00802AD6"/>
    <w:rsid w:val="0081198D"/>
    <w:rsid w:val="00856478"/>
    <w:rsid w:val="0087404B"/>
    <w:rsid w:val="00881FEC"/>
    <w:rsid w:val="008932F4"/>
    <w:rsid w:val="008A2759"/>
    <w:rsid w:val="008E31FE"/>
    <w:rsid w:val="00914EC5"/>
    <w:rsid w:val="009157A3"/>
    <w:rsid w:val="00925DC4"/>
    <w:rsid w:val="00932C6F"/>
    <w:rsid w:val="009510C7"/>
    <w:rsid w:val="0096692E"/>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A291F"/>
    <w:rsid w:val="00BE1049"/>
    <w:rsid w:val="00C12DF9"/>
    <w:rsid w:val="00C31032"/>
    <w:rsid w:val="00C57F33"/>
    <w:rsid w:val="00CA57BE"/>
    <w:rsid w:val="00CB32B5"/>
    <w:rsid w:val="00CF44C5"/>
    <w:rsid w:val="00CF6C29"/>
    <w:rsid w:val="00D12649"/>
    <w:rsid w:val="00D15816"/>
    <w:rsid w:val="00D310D2"/>
    <w:rsid w:val="00D3170D"/>
    <w:rsid w:val="00D62249"/>
    <w:rsid w:val="00D70A60"/>
    <w:rsid w:val="00DA5E03"/>
    <w:rsid w:val="00DA66D0"/>
    <w:rsid w:val="00DD3814"/>
    <w:rsid w:val="00DE137F"/>
    <w:rsid w:val="00DE6E70"/>
    <w:rsid w:val="00E05DF3"/>
    <w:rsid w:val="00E25968"/>
    <w:rsid w:val="00E50A7B"/>
    <w:rsid w:val="00E7020A"/>
    <w:rsid w:val="00EA091A"/>
    <w:rsid w:val="00EA7C1D"/>
    <w:rsid w:val="00EB213D"/>
    <w:rsid w:val="00ED640A"/>
    <w:rsid w:val="00F23070"/>
    <w:rsid w:val="00F30F57"/>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2022-08-24T08:17:00Z</dcterms:created>
  <dcterms:modified xsi:type="dcterms:W3CDTF">2022-08-24T08:17:00Z</dcterms:modified>
</cp:coreProperties>
</file>