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AE" w:rsidRDefault="00120A9E">
      <w:pPr>
        <w:tabs>
          <w:tab w:val="left" w:pos="2340"/>
        </w:tabs>
        <w:ind w:left="642" w:hanging="428"/>
        <w:jc w:val="right"/>
        <w:rPr>
          <w:b/>
          <w:sz w:val="24"/>
          <w:szCs w:val="24"/>
        </w:rPr>
      </w:pPr>
      <w:bookmarkStart w:id="0" w:name="_Toc513374223"/>
      <w:r>
        <w:rPr>
          <w:rFonts w:hint="eastAsia"/>
          <w:szCs w:val="21"/>
        </w:rPr>
        <w:t xml:space="preserve">　　年　　月　　日</w:t>
      </w:r>
    </w:p>
    <w:p w:rsidR="00EA72AE" w:rsidRDefault="00EA72AE">
      <w:pPr>
        <w:tabs>
          <w:tab w:val="left" w:pos="2340"/>
        </w:tabs>
        <w:ind w:left="702" w:hanging="488"/>
        <w:jc w:val="center"/>
        <w:rPr>
          <w:b/>
          <w:sz w:val="24"/>
          <w:szCs w:val="24"/>
        </w:rPr>
      </w:pPr>
    </w:p>
    <w:p w:rsidR="00EA72AE" w:rsidRDefault="00120A9E">
      <w:pPr>
        <w:tabs>
          <w:tab w:val="left" w:pos="2340"/>
        </w:tabs>
        <w:ind w:left="702" w:hanging="488"/>
        <w:jc w:val="center"/>
        <w:rPr>
          <w:b/>
          <w:sz w:val="24"/>
          <w:szCs w:val="24"/>
        </w:rPr>
      </w:pPr>
      <w:r>
        <w:rPr>
          <w:rFonts w:hint="eastAsia"/>
          <w:b/>
          <w:sz w:val="24"/>
          <w:szCs w:val="24"/>
        </w:rPr>
        <w:t>機密保持誓約書</w:t>
      </w:r>
    </w:p>
    <w:p w:rsidR="00EA72AE" w:rsidRDefault="00EA72AE">
      <w:pPr>
        <w:tabs>
          <w:tab w:val="left" w:pos="2340"/>
        </w:tabs>
        <w:spacing w:before="120"/>
        <w:ind w:leftChars="46" w:left="297" w:hangingChars="93" w:hanging="199"/>
        <w:rPr>
          <w:b/>
          <w:szCs w:val="21"/>
        </w:rPr>
      </w:pPr>
    </w:p>
    <w:p w:rsidR="00EA72AE" w:rsidRDefault="00120A9E">
      <w:pPr>
        <w:tabs>
          <w:tab w:val="left" w:pos="2340"/>
        </w:tabs>
        <w:ind w:left="642" w:hanging="428"/>
        <w:rPr>
          <w:szCs w:val="21"/>
        </w:rPr>
      </w:pPr>
      <w:r>
        <w:rPr>
          <w:rFonts w:hint="eastAsia"/>
          <w:szCs w:val="21"/>
        </w:rPr>
        <w:t>地方公共団体情報システム機構</w:t>
      </w:r>
    </w:p>
    <w:p w:rsidR="00EA72AE" w:rsidRDefault="00120A9E">
      <w:pPr>
        <w:tabs>
          <w:tab w:val="left" w:pos="2340"/>
        </w:tabs>
        <w:ind w:leftChars="200" w:left="642" w:hangingChars="100" w:hanging="214"/>
        <w:rPr>
          <w:szCs w:val="21"/>
        </w:rPr>
      </w:pPr>
      <w:r>
        <w:rPr>
          <w:rFonts w:hint="eastAsia"/>
          <w:szCs w:val="21"/>
        </w:rPr>
        <w:t>理事長　吉　本　和　彦　様</w:t>
      </w:r>
    </w:p>
    <w:p w:rsidR="00EA72AE" w:rsidRDefault="00EA72AE">
      <w:pPr>
        <w:ind w:leftChars="46" w:left="297" w:hangingChars="93" w:hanging="199"/>
        <w:rPr>
          <w:szCs w:val="21"/>
        </w:rPr>
      </w:pPr>
    </w:p>
    <w:p w:rsidR="00EA72AE" w:rsidRDefault="00120A9E">
      <w:pPr>
        <w:ind w:left="214" w:rightChars="1100" w:right="2352" w:firstLineChars="1600" w:firstLine="3421"/>
        <w:rPr>
          <w:szCs w:val="21"/>
        </w:rPr>
      </w:pPr>
      <w:r>
        <w:rPr>
          <w:rFonts w:hint="eastAsia"/>
          <w:szCs w:val="21"/>
        </w:rPr>
        <w:t xml:space="preserve">事業者名　　　　　　　　　　　　　　　</w:t>
      </w:r>
    </w:p>
    <w:p w:rsidR="00EA72AE" w:rsidRDefault="00120A9E">
      <w:pPr>
        <w:tabs>
          <w:tab w:val="left" w:pos="4253"/>
          <w:tab w:val="left" w:pos="4284"/>
        </w:tabs>
        <w:ind w:left="214" w:rightChars="1200" w:right="2566" w:firstLineChars="1600" w:firstLine="3421"/>
        <w:rPr>
          <w:szCs w:val="21"/>
        </w:rPr>
      </w:pPr>
      <w:r>
        <w:rPr>
          <w:rFonts w:hint="eastAsia"/>
          <w:szCs w:val="21"/>
        </w:rPr>
        <w:t xml:space="preserve">住所　　　　　　　　　　　　　　　　　　</w:t>
      </w:r>
    </w:p>
    <w:p w:rsidR="00EA72AE" w:rsidRDefault="00120A9E">
      <w:pPr>
        <w:ind w:left="214" w:firstLineChars="1600" w:firstLine="3421"/>
        <w:rPr>
          <w:szCs w:val="21"/>
        </w:rPr>
      </w:pPr>
      <w:r>
        <w:rPr>
          <w:rFonts w:hint="eastAsia"/>
          <w:szCs w:val="21"/>
        </w:rPr>
        <w:t>氏名　　　　　　　　　　　　　　　　　印</w:t>
      </w:r>
    </w:p>
    <w:p w:rsidR="00EA72AE" w:rsidRDefault="00EA72AE">
      <w:pPr>
        <w:ind w:left="214" w:firstLineChars="1600" w:firstLine="3421"/>
        <w:rPr>
          <w:szCs w:val="21"/>
        </w:rPr>
      </w:pPr>
    </w:p>
    <w:p w:rsidR="00EA72AE" w:rsidRDefault="00120A9E">
      <w:pPr>
        <w:ind w:left="214" w:firstLineChars="0" w:firstLine="0"/>
        <w:rPr>
          <w:szCs w:val="21"/>
        </w:rPr>
      </w:pPr>
      <w:r>
        <w:rPr>
          <w:rFonts w:hint="eastAsia"/>
          <w:szCs w:val="21"/>
        </w:rPr>
        <w:t xml:space="preserve">  地方公共団体情報システム機構（以下「甲」という。）が行う「</w:t>
      </w:r>
      <w:r>
        <w:rPr>
          <w:rFonts w:hint="eastAsia"/>
        </w:rPr>
        <w:t>公的個人認証サービスにおける外部接続回線</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EA72AE" w:rsidRDefault="00EA72AE">
      <w:pPr>
        <w:ind w:left="642" w:hanging="428"/>
        <w:rPr>
          <w:szCs w:val="21"/>
        </w:rPr>
      </w:pPr>
    </w:p>
    <w:p w:rsidR="00EA72AE" w:rsidRDefault="00120A9E">
      <w:pPr>
        <w:ind w:leftChars="200" w:left="642" w:hangingChars="100" w:hanging="214"/>
        <w:rPr>
          <w:szCs w:val="21"/>
        </w:rPr>
      </w:pPr>
      <w:r>
        <w:rPr>
          <w:rFonts w:hint="eastAsia"/>
          <w:szCs w:val="21"/>
        </w:rPr>
        <w:t>（目的）</w:t>
      </w:r>
    </w:p>
    <w:p w:rsidR="00EA72AE" w:rsidRDefault="00120A9E">
      <w:pPr>
        <w:ind w:left="428" w:hangingChars="100" w:hanging="214"/>
        <w:rPr>
          <w:szCs w:val="21"/>
        </w:rPr>
      </w:pPr>
      <w:r>
        <w:rPr>
          <w:rFonts w:hint="eastAsia"/>
          <w:szCs w:val="21"/>
        </w:rPr>
        <w:t>第１条  乙は、</w:t>
      </w:r>
      <w:r>
        <w:rPr>
          <w:rFonts w:hint="eastAsia"/>
        </w:rPr>
        <w:t>公的個人認証サービスにおける外部接続回線</w:t>
      </w:r>
      <w:r>
        <w:rPr>
          <w:rFonts w:hint="eastAsia"/>
          <w:szCs w:val="21"/>
        </w:rPr>
        <w:t>に関する入札（以下「本目的」という。）の履行に当たり、甲から開示された要機密情報を機密として保持するために機密保持誓約書を提出する。</w:t>
      </w:r>
    </w:p>
    <w:p w:rsidR="00EA72AE" w:rsidRDefault="00120A9E">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EA72AE" w:rsidRDefault="00120A9E">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EA72AE" w:rsidRDefault="00120A9E">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EA72AE" w:rsidRDefault="00120A9E">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EA72AE" w:rsidRDefault="00120A9E">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EA72AE" w:rsidRDefault="00120A9E">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EA72AE" w:rsidRDefault="00120A9E">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EA72AE" w:rsidRDefault="00120A9E">
      <w:pPr>
        <w:ind w:leftChars="200" w:left="642" w:hangingChars="100" w:hanging="214"/>
        <w:rPr>
          <w:szCs w:val="21"/>
        </w:rPr>
      </w:pPr>
      <w:r>
        <w:rPr>
          <w:rFonts w:hint="eastAsia"/>
          <w:szCs w:val="21"/>
        </w:rPr>
        <w:t>（機密保持）</w:t>
      </w:r>
    </w:p>
    <w:p w:rsidR="00EA72AE" w:rsidRDefault="00120A9E">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EA72AE" w:rsidRDefault="00120A9E">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EA72AE" w:rsidRDefault="00120A9E">
      <w:pPr>
        <w:ind w:left="642" w:hanging="428"/>
        <w:rPr>
          <w:szCs w:val="21"/>
        </w:rPr>
      </w:pPr>
      <w:r>
        <w:rPr>
          <w:rFonts w:hint="eastAsia"/>
          <w:szCs w:val="21"/>
        </w:rPr>
        <w:t>３　乙は、甲から開示された要機密情報を第三者に開示又は漏えいしてはならない。</w:t>
      </w:r>
    </w:p>
    <w:p w:rsidR="00EA72AE" w:rsidRDefault="00120A9E">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7D745E" w:rsidRDefault="007D745E">
      <w:pPr>
        <w:ind w:left="428" w:hangingChars="100" w:hanging="214"/>
        <w:rPr>
          <w:rFonts w:hint="eastAsia"/>
          <w:szCs w:val="21"/>
        </w:rPr>
      </w:pPr>
      <w:bookmarkStart w:id="1" w:name="_GoBack"/>
      <w:bookmarkEnd w:id="1"/>
    </w:p>
    <w:p w:rsidR="00EA72AE" w:rsidRDefault="00120A9E">
      <w:pPr>
        <w:ind w:leftChars="200" w:left="642" w:hangingChars="100" w:hanging="214"/>
        <w:rPr>
          <w:szCs w:val="21"/>
        </w:rPr>
      </w:pPr>
      <w:r>
        <w:rPr>
          <w:rFonts w:hint="eastAsia"/>
          <w:szCs w:val="21"/>
        </w:rPr>
        <w:lastRenderedPageBreak/>
        <w:t>（目的外使用の禁止）</w:t>
      </w:r>
    </w:p>
    <w:p w:rsidR="00EA72AE" w:rsidRDefault="00120A9E">
      <w:pPr>
        <w:ind w:left="642" w:hanging="428"/>
        <w:rPr>
          <w:szCs w:val="21"/>
        </w:rPr>
      </w:pPr>
      <w:r>
        <w:rPr>
          <w:rFonts w:hint="eastAsia"/>
          <w:szCs w:val="21"/>
        </w:rPr>
        <w:t>第４条　乙は、本目的の履行に伴って知り得た内容をほかの用途に使用してはならない。</w:t>
      </w:r>
    </w:p>
    <w:p w:rsidR="00EA72AE" w:rsidRDefault="00120A9E">
      <w:pPr>
        <w:ind w:leftChars="200" w:left="642" w:hangingChars="100" w:hanging="214"/>
        <w:rPr>
          <w:szCs w:val="21"/>
        </w:rPr>
      </w:pPr>
      <w:r>
        <w:rPr>
          <w:rFonts w:hint="eastAsia"/>
          <w:szCs w:val="21"/>
        </w:rPr>
        <w:t>（第三者への開示）</w:t>
      </w:r>
    </w:p>
    <w:p w:rsidR="00EA72AE" w:rsidRDefault="00120A9E">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EA72AE" w:rsidRDefault="00120A9E">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EA72AE" w:rsidRDefault="00120A9E">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EA72AE" w:rsidRDefault="00120A9E">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EA72AE" w:rsidRDefault="00120A9E">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EA72AE" w:rsidRDefault="00120A9E">
      <w:pPr>
        <w:ind w:leftChars="200" w:left="642" w:hangingChars="100" w:hanging="214"/>
        <w:rPr>
          <w:szCs w:val="21"/>
        </w:rPr>
      </w:pPr>
      <w:r>
        <w:rPr>
          <w:rFonts w:hint="eastAsia"/>
          <w:szCs w:val="21"/>
        </w:rPr>
        <w:t>（乙の責任）</w:t>
      </w:r>
    </w:p>
    <w:p w:rsidR="00EA72AE" w:rsidRDefault="00120A9E">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EA72AE" w:rsidRDefault="00120A9E">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EA72AE" w:rsidRDefault="00120A9E">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EA72AE" w:rsidRDefault="00120A9E">
      <w:pPr>
        <w:ind w:leftChars="200" w:left="642" w:hangingChars="100" w:hanging="214"/>
        <w:rPr>
          <w:szCs w:val="21"/>
        </w:rPr>
      </w:pPr>
      <w:r>
        <w:rPr>
          <w:rFonts w:hint="eastAsia"/>
          <w:szCs w:val="21"/>
        </w:rPr>
        <w:t>（返還・破棄義務）</w:t>
      </w:r>
    </w:p>
    <w:p w:rsidR="00EA72AE" w:rsidRDefault="00120A9E">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rsidR="00EA72AE" w:rsidRDefault="00120A9E">
      <w:pPr>
        <w:ind w:leftChars="200" w:left="642" w:hangingChars="100" w:hanging="214"/>
        <w:rPr>
          <w:szCs w:val="21"/>
        </w:rPr>
      </w:pPr>
      <w:r>
        <w:rPr>
          <w:rFonts w:hint="eastAsia"/>
          <w:szCs w:val="21"/>
        </w:rPr>
        <w:t>（関係者への遵守徹底）</w:t>
      </w:r>
    </w:p>
    <w:p w:rsidR="00EA72AE" w:rsidRDefault="00120A9E">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rsidR="00EA72AE" w:rsidRDefault="00120A9E">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rsidR="00EA72AE" w:rsidRDefault="00120A9E">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EA72AE" w:rsidRDefault="00120A9E">
      <w:pPr>
        <w:ind w:leftChars="200" w:left="642" w:hangingChars="100" w:hanging="214"/>
        <w:rPr>
          <w:szCs w:val="21"/>
        </w:rPr>
      </w:pPr>
      <w:r>
        <w:rPr>
          <w:rFonts w:hint="eastAsia"/>
          <w:szCs w:val="21"/>
        </w:rPr>
        <w:t>（協議解決）</w:t>
      </w:r>
    </w:p>
    <w:p w:rsidR="00EA72AE" w:rsidRDefault="00120A9E">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rsidR="00EA72AE" w:rsidRDefault="00120A9E">
      <w:pPr>
        <w:ind w:left="642" w:hanging="428"/>
        <w:jc w:val="right"/>
        <w:rPr>
          <w:szCs w:val="21"/>
        </w:rPr>
      </w:pPr>
      <w:r>
        <w:rPr>
          <w:rFonts w:hint="eastAsia"/>
          <w:szCs w:val="21"/>
        </w:rPr>
        <w:t>以上</w:t>
      </w:r>
      <w:bookmarkEnd w:id="0"/>
    </w:p>
    <w:sectPr w:rsidR="00EA72AE">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AE" w:rsidRDefault="00120A9E">
      <w:pPr>
        <w:spacing w:line="240" w:lineRule="auto"/>
        <w:ind w:left="630" w:hanging="420"/>
      </w:pPr>
      <w:r>
        <w:separator/>
      </w:r>
    </w:p>
    <w:p w:rsidR="00EA72AE" w:rsidRDefault="00EA72AE">
      <w:pPr>
        <w:ind w:left="630" w:hanging="420"/>
      </w:pPr>
    </w:p>
  </w:endnote>
  <w:endnote w:type="continuationSeparator" w:id="0">
    <w:p w:rsidR="00EA72AE" w:rsidRDefault="00120A9E">
      <w:pPr>
        <w:spacing w:line="240" w:lineRule="auto"/>
        <w:ind w:left="630" w:hanging="420"/>
      </w:pPr>
      <w:r>
        <w:continuationSeparator/>
      </w:r>
    </w:p>
    <w:p w:rsidR="00EA72AE" w:rsidRDefault="00EA72AE">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AE" w:rsidRDefault="00EA72AE">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AE" w:rsidRDefault="00EA72AE">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AE" w:rsidRDefault="00EA72AE">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AE" w:rsidRDefault="00120A9E">
      <w:pPr>
        <w:spacing w:line="240" w:lineRule="auto"/>
        <w:ind w:left="630" w:hanging="420"/>
      </w:pPr>
      <w:r>
        <w:separator/>
      </w:r>
    </w:p>
    <w:p w:rsidR="00EA72AE" w:rsidRDefault="00EA72AE">
      <w:pPr>
        <w:ind w:left="630" w:hanging="420"/>
      </w:pPr>
    </w:p>
  </w:footnote>
  <w:footnote w:type="continuationSeparator" w:id="0">
    <w:p w:rsidR="00EA72AE" w:rsidRDefault="00120A9E">
      <w:pPr>
        <w:spacing w:line="240" w:lineRule="auto"/>
        <w:ind w:left="630" w:hanging="420"/>
      </w:pPr>
      <w:r>
        <w:continuationSeparator/>
      </w:r>
    </w:p>
    <w:p w:rsidR="00EA72AE" w:rsidRDefault="00EA72AE">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AE" w:rsidRDefault="00EA72AE">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AE" w:rsidRDefault="00EA72AE">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AE" w:rsidRDefault="00EA72AE">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3379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EA72AE"/>
    <w:rsid w:val="00120A9E"/>
    <w:rsid w:val="007D745E"/>
    <w:rsid w:val="00DB444F"/>
    <w:rsid w:val="00EA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33D3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4918B-E391-4441-BE2F-6645BB5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2022-10-11T11:46:00Z</dcterms:created>
  <dcterms:modified xsi:type="dcterms:W3CDTF">2022-10-11T11:47:00Z</dcterms:modified>
</cp:coreProperties>
</file>